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EBC" w:rsidRPr="00DE49C1" w:rsidRDefault="00E85EBC" w:rsidP="00E85EBC">
      <w:pPr>
        <w:shd w:val="clear" w:color="auto" w:fill="F2F2F2"/>
        <w:spacing w:line="360" w:lineRule="auto"/>
        <w:jc w:val="center"/>
        <w:rPr>
          <w:color w:val="333333"/>
          <w:szCs w:val="24"/>
        </w:rPr>
      </w:pPr>
      <w:r w:rsidRPr="00DE49C1">
        <w:rPr>
          <w:rStyle w:val="Gl"/>
          <w:b w:val="0"/>
          <w:color w:val="000000"/>
          <w:szCs w:val="24"/>
          <w:u w:val="single"/>
        </w:rPr>
        <w:t xml:space="preserve">KÜMBET YUNUS EMRE </w:t>
      </w:r>
      <w:r>
        <w:rPr>
          <w:rStyle w:val="Gl"/>
          <w:b w:val="0"/>
          <w:color w:val="000000"/>
          <w:szCs w:val="24"/>
          <w:u w:val="single"/>
        </w:rPr>
        <w:t>YBO</w:t>
      </w:r>
      <w:r w:rsidRPr="00DE49C1">
        <w:rPr>
          <w:rStyle w:val="Gl"/>
          <w:b w:val="0"/>
          <w:color w:val="000000"/>
          <w:szCs w:val="24"/>
          <w:u w:val="single"/>
        </w:rPr>
        <w:t xml:space="preserve"> TARİHİ GELİŞİMİ</w:t>
      </w:r>
    </w:p>
    <w:p w:rsidR="00E85EBC" w:rsidRPr="00DE49C1" w:rsidRDefault="00E85EBC" w:rsidP="00E85EBC">
      <w:pPr>
        <w:rPr>
          <w:color w:val="000000"/>
          <w:szCs w:val="24"/>
        </w:rPr>
      </w:pPr>
      <w:r w:rsidRPr="00DE49C1">
        <w:rPr>
          <w:color w:val="000000"/>
          <w:szCs w:val="24"/>
        </w:rPr>
        <w:t> </w:t>
      </w:r>
      <w:r w:rsidRPr="00DE49C1">
        <w:rPr>
          <w:rFonts w:cs="Arial"/>
          <w:color w:val="333333"/>
          <w:szCs w:val="24"/>
        </w:rPr>
        <w:t xml:space="preserve"> </w:t>
      </w:r>
      <w:r w:rsidRPr="00DE49C1">
        <w:rPr>
          <w:color w:val="000000"/>
          <w:szCs w:val="24"/>
        </w:rPr>
        <w:t xml:space="preserve">    </w:t>
      </w:r>
      <w:r w:rsidRPr="00DE49C1">
        <w:rPr>
          <w:color w:val="000000"/>
          <w:szCs w:val="24"/>
        </w:rPr>
        <w:tab/>
        <w:t>Yerleşim yeri olarak yaklaşık bin yıllık bir geçmişi bulunduğu tahmin edilen Korkut’un ilk çağlarda Urartu sınırları içinde yer aldığı bilinmektedir.1071 Malazgirt Zaferinden sonra Büyük Selçuklu Sultanı Alparslan’ın komutanlarından Seyit İbrahim komutasındaki ordu yöreyi Selçuklulara  katmış, daha sonra da İran hâkimiyeti  altında kalmıştır. Bu dönemde İlçe Farsça “Tepe” anlamına gelen “</w:t>
      </w:r>
      <w:proofErr w:type="spellStart"/>
      <w:r w:rsidRPr="00DE49C1">
        <w:rPr>
          <w:color w:val="000000"/>
          <w:szCs w:val="24"/>
        </w:rPr>
        <w:t>Til</w:t>
      </w:r>
      <w:proofErr w:type="spellEnd"/>
      <w:r w:rsidRPr="00DE49C1">
        <w:rPr>
          <w:color w:val="000000"/>
          <w:szCs w:val="24"/>
        </w:rPr>
        <w:t>” adıyla anılmıştır.1514 tarihli Çaldıran Zaferinden sonra yöre Osmanlı Devletinin </w:t>
      </w:r>
      <w:proofErr w:type="gramStart"/>
      <w:r w:rsidRPr="00DE49C1">
        <w:rPr>
          <w:color w:val="000000"/>
          <w:szCs w:val="24"/>
        </w:rPr>
        <w:t>hakimiyetine</w:t>
      </w:r>
      <w:proofErr w:type="gramEnd"/>
      <w:r w:rsidRPr="00DE49C1">
        <w:rPr>
          <w:color w:val="000000"/>
          <w:szCs w:val="24"/>
        </w:rPr>
        <w:t xml:space="preserve"> girmiştir. Uzun süre nahiye statüsünde kalan "</w:t>
      </w:r>
      <w:proofErr w:type="spellStart"/>
      <w:r w:rsidRPr="00DE49C1">
        <w:rPr>
          <w:color w:val="000000"/>
          <w:szCs w:val="24"/>
        </w:rPr>
        <w:t>Til</w:t>
      </w:r>
      <w:proofErr w:type="spellEnd"/>
      <w:r w:rsidRPr="00DE49C1">
        <w:rPr>
          <w:color w:val="000000"/>
          <w:szCs w:val="24"/>
        </w:rPr>
        <w:t>" 1964 yılında Korkut adını almıştır. Yöre 09.05.1990 tarih ve 3644 Sayılı Kanun</w:t>
      </w:r>
      <w:r>
        <w:rPr>
          <w:color w:val="000000"/>
          <w:szCs w:val="24"/>
        </w:rPr>
        <w:t>’la İlçe Statüsünü kazanmıştır.</w:t>
      </w:r>
    </w:p>
    <w:p w:rsidR="00E85EBC" w:rsidRPr="00DE49C1" w:rsidRDefault="00E85EBC" w:rsidP="00E85EBC">
      <w:pPr>
        <w:rPr>
          <w:color w:val="000000"/>
          <w:szCs w:val="24"/>
        </w:rPr>
      </w:pPr>
      <w:r w:rsidRPr="00DE49C1">
        <w:rPr>
          <w:color w:val="000000"/>
          <w:szCs w:val="24"/>
        </w:rPr>
        <w:t xml:space="preserve">        </w:t>
      </w:r>
      <w:r w:rsidRPr="00DE49C1">
        <w:rPr>
          <w:color w:val="000000"/>
          <w:szCs w:val="24"/>
        </w:rPr>
        <w:tab/>
        <w:t>Kümbet, Korkuta 7-</w:t>
      </w:r>
      <w:smartTag w:uri="urn:schemas-microsoft-com:office:smarttags" w:element="metricconverter">
        <w:smartTagPr>
          <w:attr w:name="ProductID" w:val="8 km"/>
        </w:smartTagPr>
        <w:r w:rsidRPr="00DE49C1">
          <w:rPr>
            <w:color w:val="000000"/>
            <w:szCs w:val="24"/>
          </w:rPr>
          <w:t>8 km</w:t>
        </w:r>
      </w:smartTag>
      <w:r w:rsidRPr="00DE49C1">
        <w:rPr>
          <w:color w:val="000000"/>
          <w:szCs w:val="24"/>
        </w:rPr>
        <w:t xml:space="preserve"> mesafede çevresinde, yerleşim yeri bulunmayan bir bölgede, Ağrı yolu üzerinde bulunmaktadır. Önünden yaz kış akan bir dere geçmektedir. </w:t>
      </w:r>
    </w:p>
    <w:p w:rsidR="00E85EBC" w:rsidRDefault="00E85EBC" w:rsidP="00E85EBC">
      <w:pPr>
        <w:shd w:val="clear" w:color="auto" w:fill="FFFFFF"/>
        <w:rPr>
          <w:szCs w:val="24"/>
        </w:rPr>
      </w:pPr>
      <w:r w:rsidRPr="00DE49C1">
        <w:rPr>
          <w:szCs w:val="24"/>
        </w:rPr>
        <w:t xml:space="preserve">     </w:t>
      </w:r>
      <w:r w:rsidRPr="00DE49C1">
        <w:rPr>
          <w:szCs w:val="24"/>
        </w:rPr>
        <w:tab/>
        <w:t xml:space="preserve"> Adalet Bakanlığı tarafından 1985 yılında cezaevi olarak inşa edilen ve uzun yıllar kullanılmayan Kümbet Yarı Açık Cezaevi'nin, yatılı bölge okuluna dönüştürülmesinin ardından bugüne kadar binlerce öğrenci mezun verdiği bildirildi. </w:t>
      </w:r>
    </w:p>
    <w:p w:rsidR="00E85EBC" w:rsidRPr="00DE49C1" w:rsidRDefault="00E85EBC" w:rsidP="00E85EBC">
      <w:pPr>
        <w:shd w:val="clear" w:color="auto" w:fill="FFFFFF"/>
        <w:rPr>
          <w:szCs w:val="24"/>
        </w:rPr>
      </w:pPr>
      <w:r w:rsidRPr="00DE49C1">
        <w:rPr>
          <w:szCs w:val="24"/>
        </w:rPr>
        <w:br/>
        <w:t xml:space="preserve">      </w:t>
      </w:r>
      <w:r w:rsidRPr="00DE49C1">
        <w:rPr>
          <w:szCs w:val="24"/>
        </w:rPr>
        <w:tab/>
        <w:t>1996 yılında dönemin Valisi Selahattin HATİPOĞLU'nun girişimleri ile Adalet Bakanlığı tarafından Milli Eğitim Bakanlığı'na devredildikten sonra Yatılı Bölge Okuluna dönüştürü</w:t>
      </w:r>
      <w:r>
        <w:rPr>
          <w:szCs w:val="24"/>
        </w:rPr>
        <w:t>len Kümbet Yarı Açık Cezaevi, 25</w:t>
      </w:r>
      <w:r w:rsidRPr="00DE49C1">
        <w:rPr>
          <w:szCs w:val="24"/>
        </w:rPr>
        <w:t xml:space="preserve"> yıldan beri eğitim yuvası olarak hizmet vermeye devam ediyor. </w:t>
      </w:r>
    </w:p>
    <w:p w:rsidR="00E85EBC" w:rsidRPr="00DE49C1" w:rsidRDefault="00E85EBC" w:rsidP="00E85EBC">
      <w:pPr>
        <w:shd w:val="clear" w:color="auto" w:fill="FFFFFF"/>
        <w:ind w:firstLine="708"/>
        <w:rPr>
          <w:szCs w:val="24"/>
        </w:rPr>
      </w:pPr>
      <w:proofErr w:type="gramStart"/>
      <w:r>
        <w:rPr>
          <w:szCs w:val="24"/>
        </w:rPr>
        <w:t>1996 yılında öğretmen eksiği</w:t>
      </w:r>
      <w:r w:rsidRPr="00DE49C1">
        <w:rPr>
          <w:szCs w:val="24"/>
        </w:rPr>
        <w:t>, çevre köylerd</w:t>
      </w:r>
      <w:r>
        <w:rPr>
          <w:szCs w:val="24"/>
        </w:rPr>
        <w:t>eki mezralarda okul bulunmaması</w:t>
      </w:r>
      <w:r w:rsidRPr="00DE49C1">
        <w:rPr>
          <w:szCs w:val="24"/>
        </w:rPr>
        <w:t>,</w:t>
      </w:r>
      <w:r>
        <w:rPr>
          <w:szCs w:val="24"/>
        </w:rPr>
        <w:t xml:space="preserve"> </w:t>
      </w:r>
      <w:r w:rsidRPr="00DE49C1">
        <w:rPr>
          <w:szCs w:val="24"/>
        </w:rPr>
        <w:t>köylerde ilköğretim ikinci kademesinin bulunmaması sebeplerinden dolayı köylerdeki öğrencilerin eğitimden mahrum kalmaması için yatılı okula dönüştürülen ve bugüne kadar binlerce öğrenci mezun veren Kümbet Yunus Emre Yatılı</w:t>
      </w:r>
      <w:r>
        <w:rPr>
          <w:szCs w:val="24"/>
        </w:rPr>
        <w:t xml:space="preserve"> İlköğretim Bölge Okulu'nda 2020-2021</w:t>
      </w:r>
      <w:r w:rsidRPr="00DE49C1">
        <w:rPr>
          <w:szCs w:val="24"/>
        </w:rPr>
        <w:t xml:space="preserve"> Eğ</w:t>
      </w:r>
      <w:r>
        <w:rPr>
          <w:szCs w:val="24"/>
        </w:rPr>
        <w:t xml:space="preserve">itim-öğretim Yılı itibariyle 205 </w:t>
      </w:r>
      <w:r w:rsidRPr="00DE49C1">
        <w:rPr>
          <w:szCs w:val="24"/>
        </w:rPr>
        <w:t>civarında öğrenci eğitimini sürdürüyor.</w:t>
      </w:r>
      <w:proofErr w:type="gramEnd"/>
    </w:p>
    <w:p w:rsidR="00EB33ED" w:rsidRDefault="00E85EBC" w:rsidP="00E85EBC">
      <w:r w:rsidRPr="00DE49C1">
        <w:rPr>
          <w:szCs w:val="24"/>
        </w:rPr>
        <w:t> </w:t>
      </w:r>
      <w:r w:rsidRPr="00DE49C1">
        <w:rPr>
          <w:szCs w:val="24"/>
        </w:rPr>
        <w:tab/>
        <w:t>Cezaevinden okula dönüştürülmesi sebebiyle Türkiye'deki örnek ok</w:t>
      </w:r>
      <w:r>
        <w:rPr>
          <w:szCs w:val="24"/>
        </w:rPr>
        <w:t>ullardan biri konumunda olan 466</w:t>
      </w:r>
      <w:r w:rsidRPr="00DE49C1">
        <w:rPr>
          <w:szCs w:val="24"/>
        </w:rPr>
        <w:t xml:space="preserve"> öğrenci kapasiteli Kümbet Yunus Emre </w:t>
      </w:r>
      <w:proofErr w:type="spellStart"/>
      <w:r>
        <w:rPr>
          <w:szCs w:val="24"/>
        </w:rPr>
        <w:t>YBO'da</w:t>
      </w:r>
      <w:proofErr w:type="spellEnd"/>
      <w:r>
        <w:rPr>
          <w:szCs w:val="24"/>
        </w:rPr>
        <w:t xml:space="preserve"> 3 idareci ve 21</w:t>
      </w:r>
      <w:r w:rsidRPr="00DE49C1">
        <w:rPr>
          <w:szCs w:val="24"/>
        </w:rPr>
        <w:t xml:space="preserve"> öğretmenin görev yapmaktadır.</w:t>
      </w:r>
    </w:p>
    <w:sectPr w:rsidR="00EB33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E85EBC"/>
    <w:rsid w:val="00E85EBC"/>
    <w:rsid w:val="00EB33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E85EB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BysTech</dc:creator>
  <cp:keywords/>
  <dc:description/>
  <cp:lastModifiedBy>BysTech</cp:lastModifiedBy>
  <cp:revision>2</cp:revision>
  <dcterms:created xsi:type="dcterms:W3CDTF">2021-01-28T10:53:00Z</dcterms:created>
  <dcterms:modified xsi:type="dcterms:W3CDTF">2021-01-28T10:58:00Z</dcterms:modified>
</cp:coreProperties>
</file>